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2D0C" w:rsidRPr="00A22617" w:rsidRDefault="00C52D0C" w:rsidP="00A22617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22617">
        <w:rPr>
          <w:rFonts w:ascii="Times New Roman" w:hAnsi="Times New Roman" w:cs="Times New Roman"/>
          <w:sz w:val="28"/>
          <w:szCs w:val="28"/>
        </w:rPr>
        <w:t>Республиканский конкурс «Лучший педагог по обучению основам</w:t>
      </w:r>
    </w:p>
    <w:p w:rsidR="002A18D8" w:rsidRPr="00A22617" w:rsidRDefault="00C52D0C" w:rsidP="00A22617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A22617">
        <w:rPr>
          <w:rFonts w:ascii="Times New Roman" w:hAnsi="Times New Roman" w:cs="Times New Roman"/>
          <w:sz w:val="28"/>
          <w:szCs w:val="28"/>
        </w:rPr>
        <w:t>безопасного</w:t>
      </w:r>
      <w:proofErr w:type="gramEnd"/>
      <w:r w:rsidRPr="00A22617">
        <w:rPr>
          <w:rFonts w:ascii="Times New Roman" w:hAnsi="Times New Roman" w:cs="Times New Roman"/>
          <w:sz w:val="28"/>
          <w:szCs w:val="28"/>
        </w:rPr>
        <w:t xml:space="preserve"> поведения на дорогах»</w:t>
      </w:r>
    </w:p>
    <w:p w:rsidR="00C52D0C" w:rsidRPr="00A22617" w:rsidRDefault="00C52D0C" w:rsidP="00A22617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52D0C" w:rsidRPr="00A22617" w:rsidRDefault="00C52D0C" w:rsidP="00A22617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52D0C" w:rsidRPr="00A22617" w:rsidRDefault="00C52D0C" w:rsidP="00A22617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C52D0C" w:rsidRPr="00A22617" w:rsidRDefault="00C52D0C" w:rsidP="00A22617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52D0C" w:rsidRPr="00A22617" w:rsidRDefault="00C52D0C" w:rsidP="00A22617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52D0C" w:rsidRPr="00A22617" w:rsidRDefault="00C52D0C" w:rsidP="00A22617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22617">
        <w:rPr>
          <w:rFonts w:ascii="Times New Roman" w:hAnsi="Times New Roman" w:cs="Times New Roman"/>
          <w:sz w:val="28"/>
          <w:szCs w:val="28"/>
        </w:rPr>
        <w:t>Педагогический кейс</w:t>
      </w:r>
      <w:r w:rsidR="00F338ED" w:rsidRPr="00A22617">
        <w:rPr>
          <w:rFonts w:ascii="Times New Roman" w:hAnsi="Times New Roman" w:cs="Times New Roman"/>
          <w:sz w:val="28"/>
          <w:szCs w:val="28"/>
        </w:rPr>
        <w:t xml:space="preserve"> по </w:t>
      </w:r>
      <w:r w:rsidR="00A22617">
        <w:rPr>
          <w:rFonts w:ascii="Times New Roman" w:hAnsi="Times New Roman" w:cs="Times New Roman"/>
          <w:sz w:val="28"/>
          <w:szCs w:val="28"/>
        </w:rPr>
        <w:t>безопасному поведению на дороге</w:t>
      </w:r>
    </w:p>
    <w:p w:rsidR="00C52D0C" w:rsidRPr="00A22617" w:rsidRDefault="00C52D0C" w:rsidP="00A22617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52D0C" w:rsidRPr="00A22617" w:rsidRDefault="00C52D0C" w:rsidP="00A22617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52D0C" w:rsidRPr="00A22617" w:rsidRDefault="00C52D0C" w:rsidP="00A22617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52D0C" w:rsidRPr="00A22617" w:rsidRDefault="00C52D0C" w:rsidP="00A22617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22617">
        <w:rPr>
          <w:rFonts w:ascii="Times New Roman" w:hAnsi="Times New Roman" w:cs="Times New Roman"/>
          <w:sz w:val="28"/>
          <w:szCs w:val="28"/>
        </w:rPr>
        <w:t>Номинация</w:t>
      </w:r>
    </w:p>
    <w:p w:rsidR="00C52D0C" w:rsidRPr="00A22617" w:rsidRDefault="00C52D0C" w:rsidP="00A22617">
      <w:pPr>
        <w:pStyle w:val="Default"/>
        <w:jc w:val="center"/>
        <w:rPr>
          <w:sz w:val="28"/>
          <w:szCs w:val="28"/>
        </w:rPr>
      </w:pPr>
      <w:r w:rsidRPr="00A22617">
        <w:rPr>
          <w:sz w:val="28"/>
          <w:szCs w:val="28"/>
        </w:rPr>
        <w:t>«Лучший руководитель отряда юных инспекторов движения и лучший отряд ЮИД»</w:t>
      </w:r>
    </w:p>
    <w:p w:rsidR="00C52D0C" w:rsidRPr="00A22617" w:rsidRDefault="00C52D0C" w:rsidP="00A22617">
      <w:pPr>
        <w:pStyle w:val="Default"/>
        <w:rPr>
          <w:sz w:val="28"/>
          <w:szCs w:val="28"/>
        </w:rPr>
      </w:pPr>
    </w:p>
    <w:p w:rsidR="00C52D0C" w:rsidRPr="00A22617" w:rsidRDefault="00C52D0C" w:rsidP="00A22617">
      <w:pPr>
        <w:pStyle w:val="Default"/>
        <w:rPr>
          <w:sz w:val="28"/>
          <w:szCs w:val="28"/>
        </w:rPr>
      </w:pPr>
    </w:p>
    <w:p w:rsidR="00C52D0C" w:rsidRPr="00A22617" w:rsidRDefault="00C52D0C" w:rsidP="00A22617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52D0C" w:rsidRPr="00A22617" w:rsidRDefault="00C52D0C" w:rsidP="00A22617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52D0C" w:rsidRPr="00A22617" w:rsidRDefault="00C52D0C" w:rsidP="00A22617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52D0C" w:rsidRPr="00A22617" w:rsidRDefault="00C52D0C" w:rsidP="00A22617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52D0C" w:rsidRPr="00A22617" w:rsidRDefault="00C52D0C" w:rsidP="00A22617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52D0C" w:rsidRPr="00A22617" w:rsidRDefault="00C52D0C" w:rsidP="00A22617">
      <w:pPr>
        <w:pStyle w:val="Default"/>
        <w:jc w:val="right"/>
        <w:rPr>
          <w:sz w:val="28"/>
          <w:szCs w:val="28"/>
        </w:rPr>
      </w:pPr>
      <w:r w:rsidRPr="00A22617">
        <w:rPr>
          <w:sz w:val="28"/>
          <w:szCs w:val="28"/>
        </w:rPr>
        <w:t xml:space="preserve">                                Целевая аудитория: учащиеся нач. классов, родители</w:t>
      </w:r>
    </w:p>
    <w:p w:rsidR="00C52D0C" w:rsidRPr="00A22617" w:rsidRDefault="00C52D0C" w:rsidP="00A22617">
      <w:pPr>
        <w:pStyle w:val="Default"/>
        <w:jc w:val="right"/>
        <w:rPr>
          <w:sz w:val="28"/>
          <w:szCs w:val="28"/>
        </w:rPr>
      </w:pPr>
      <w:r w:rsidRPr="00A22617">
        <w:rPr>
          <w:sz w:val="28"/>
          <w:szCs w:val="28"/>
        </w:rPr>
        <w:t xml:space="preserve">                                    Автор-составитель: </w:t>
      </w:r>
      <w:proofErr w:type="spellStart"/>
      <w:r w:rsidRPr="00A22617">
        <w:rPr>
          <w:sz w:val="28"/>
          <w:szCs w:val="28"/>
        </w:rPr>
        <w:t>Газизова</w:t>
      </w:r>
      <w:proofErr w:type="spellEnd"/>
      <w:r w:rsidRPr="00A22617">
        <w:rPr>
          <w:sz w:val="28"/>
          <w:szCs w:val="28"/>
        </w:rPr>
        <w:t xml:space="preserve"> Оксана Аркадьевна,</w:t>
      </w:r>
    </w:p>
    <w:p w:rsidR="00C52D0C" w:rsidRPr="00A22617" w:rsidRDefault="00C52D0C" w:rsidP="00A22617">
      <w:pPr>
        <w:pStyle w:val="Default"/>
        <w:jc w:val="right"/>
        <w:rPr>
          <w:sz w:val="28"/>
          <w:szCs w:val="28"/>
        </w:rPr>
      </w:pPr>
      <w:r w:rsidRPr="00A22617">
        <w:rPr>
          <w:sz w:val="28"/>
          <w:szCs w:val="28"/>
        </w:rPr>
        <w:t xml:space="preserve">                                    </w:t>
      </w:r>
      <w:proofErr w:type="gramStart"/>
      <w:r w:rsidRPr="00A22617">
        <w:rPr>
          <w:sz w:val="28"/>
          <w:szCs w:val="28"/>
        </w:rPr>
        <w:t>учитель</w:t>
      </w:r>
      <w:proofErr w:type="gramEnd"/>
      <w:r w:rsidRPr="00A22617">
        <w:rPr>
          <w:sz w:val="28"/>
          <w:szCs w:val="28"/>
        </w:rPr>
        <w:t xml:space="preserve"> нач. классов, руководитель отряда ЮИД</w:t>
      </w:r>
    </w:p>
    <w:p w:rsidR="00C52D0C" w:rsidRPr="00A22617" w:rsidRDefault="00C52D0C" w:rsidP="00A22617">
      <w:pPr>
        <w:pStyle w:val="Default"/>
        <w:jc w:val="right"/>
        <w:rPr>
          <w:sz w:val="28"/>
          <w:szCs w:val="28"/>
        </w:rPr>
      </w:pPr>
      <w:r w:rsidRPr="00A22617">
        <w:rPr>
          <w:sz w:val="28"/>
          <w:szCs w:val="28"/>
        </w:rPr>
        <w:t xml:space="preserve">                                    МБОУ «</w:t>
      </w:r>
      <w:proofErr w:type="spellStart"/>
      <w:r w:rsidRPr="00A22617">
        <w:rPr>
          <w:sz w:val="28"/>
          <w:szCs w:val="28"/>
        </w:rPr>
        <w:t>Бетькинская</w:t>
      </w:r>
      <w:proofErr w:type="spellEnd"/>
      <w:r w:rsidRPr="00A22617">
        <w:rPr>
          <w:sz w:val="28"/>
          <w:szCs w:val="28"/>
        </w:rPr>
        <w:t xml:space="preserve"> СОШ с УИОП»,</w:t>
      </w:r>
    </w:p>
    <w:p w:rsidR="00C52D0C" w:rsidRPr="00A22617" w:rsidRDefault="00C52D0C" w:rsidP="00A22617">
      <w:pPr>
        <w:pStyle w:val="Default"/>
        <w:jc w:val="right"/>
        <w:rPr>
          <w:sz w:val="28"/>
          <w:szCs w:val="28"/>
        </w:rPr>
      </w:pPr>
      <w:r w:rsidRPr="00A22617">
        <w:rPr>
          <w:sz w:val="28"/>
          <w:szCs w:val="28"/>
        </w:rPr>
        <w:t xml:space="preserve">                                    </w:t>
      </w:r>
      <w:proofErr w:type="spellStart"/>
      <w:r w:rsidRPr="00A22617">
        <w:rPr>
          <w:sz w:val="28"/>
          <w:szCs w:val="28"/>
        </w:rPr>
        <w:t>Тукаевский</w:t>
      </w:r>
      <w:proofErr w:type="spellEnd"/>
      <w:r w:rsidRPr="00A22617">
        <w:rPr>
          <w:sz w:val="28"/>
          <w:szCs w:val="28"/>
        </w:rPr>
        <w:t xml:space="preserve"> муниципальный район, РТ</w:t>
      </w:r>
    </w:p>
    <w:p w:rsidR="00C52D0C" w:rsidRPr="00A22617" w:rsidRDefault="00C52D0C" w:rsidP="00A22617">
      <w:pPr>
        <w:pStyle w:val="Default"/>
        <w:jc w:val="right"/>
        <w:rPr>
          <w:sz w:val="28"/>
          <w:szCs w:val="28"/>
        </w:rPr>
      </w:pPr>
    </w:p>
    <w:p w:rsidR="00C52D0C" w:rsidRPr="00A22617" w:rsidRDefault="00C52D0C" w:rsidP="00A22617">
      <w:pPr>
        <w:pStyle w:val="Default"/>
        <w:rPr>
          <w:sz w:val="28"/>
          <w:szCs w:val="28"/>
        </w:rPr>
      </w:pPr>
    </w:p>
    <w:p w:rsidR="00C52D0C" w:rsidRPr="00A22617" w:rsidRDefault="00C52D0C" w:rsidP="00A22617">
      <w:pPr>
        <w:pStyle w:val="Default"/>
        <w:rPr>
          <w:sz w:val="28"/>
          <w:szCs w:val="28"/>
        </w:rPr>
      </w:pPr>
    </w:p>
    <w:p w:rsidR="00C52D0C" w:rsidRPr="00A22617" w:rsidRDefault="00C52D0C" w:rsidP="00A22617">
      <w:pPr>
        <w:pStyle w:val="Default"/>
        <w:rPr>
          <w:sz w:val="28"/>
          <w:szCs w:val="28"/>
        </w:rPr>
      </w:pPr>
    </w:p>
    <w:p w:rsidR="00C52D0C" w:rsidRPr="00A22617" w:rsidRDefault="00C52D0C" w:rsidP="00A22617">
      <w:pPr>
        <w:pStyle w:val="Default"/>
        <w:rPr>
          <w:sz w:val="28"/>
          <w:szCs w:val="28"/>
        </w:rPr>
      </w:pPr>
    </w:p>
    <w:p w:rsidR="00C52D0C" w:rsidRDefault="00C52D0C" w:rsidP="00A22617">
      <w:pPr>
        <w:pStyle w:val="Default"/>
        <w:jc w:val="center"/>
        <w:rPr>
          <w:sz w:val="28"/>
          <w:szCs w:val="28"/>
        </w:rPr>
      </w:pPr>
      <w:r w:rsidRPr="00A22617">
        <w:rPr>
          <w:sz w:val="28"/>
          <w:szCs w:val="28"/>
        </w:rPr>
        <w:t>2025 год</w:t>
      </w:r>
    </w:p>
    <w:p w:rsidR="00A22617" w:rsidRDefault="00A22617" w:rsidP="00A22617">
      <w:pPr>
        <w:pStyle w:val="Default"/>
        <w:jc w:val="center"/>
        <w:rPr>
          <w:sz w:val="28"/>
          <w:szCs w:val="28"/>
        </w:rPr>
      </w:pPr>
    </w:p>
    <w:p w:rsidR="00A22617" w:rsidRPr="00A22617" w:rsidRDefault="00A22617" w:rsidP="00A22617">
      <w:pPr>
        <w:pStyle w:val="Default"/>
        <w:jc w:val="center"/>
        <w:rPr>
          <w:sz w:val="28"/>
          <w:szCs w:val="28"/>
        </w:rPr>
      </w:pPr>
    </w:p>
    <w:p w:rsidR="00BB72E5" w:rsidRPr="00A22617" w:rsidRDefault="0098346D" w:rsidP="00A22617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22617">
        <w:rPr>
          <w:rFonts w:ascii="Times New Roman" w:hAnsi="Times New Roman" w:cs="Times New Roman"/>
          <w:sz w:val="28"/>
          <w:szCs w:val="28"/>
        </w:rPr>
        <w:lastRenderedPageBreak/>
        <w:t>Пояснительная записка</w:t>
      </w:r>
    </w:p>
    <w:p w:rsidR="00C52D0C" w:rsidRPr="00A22617" w:rsidRDefault="0098346D" w:rsidP="00A2261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22617">
        <w:rPr>
          <w:rFonts w:ascii="Times New Roman" w:hAnsi="Times New Roman" w:cs="Times New Roman"/>
          <w:sz w:val="28"/>
          <w:szCs w:val="28"/>
        </w:rPr>
        <w:t>Педагогический кейс по обучению безопасному поведению на дороге направлен на формирование</w:t>
      </w:r>
      <w:r w:rsidR="00BB72E5" w:rsidRPr="00A22617">
        <w:rPr>
          <w:rFonts w:ascii="Times New Roman" w:hAnsi="Times New Roman" w:cs="Times New Roman"/>
          <w:sz w:val="28"/>
          <w:szCs w:val="28"/>
        </w:rPr>
        <w:t xml:space="preserve"> </w:t>
      </w:r>
      <w:r w:rsidRPr="00A22617">
        <w:rPr>
          <w:rFonts w:ascii="Times New Roman" w:hAnsi="Times New Roman" w:cs="Times New Roman"/>
          <w:sz w:val="28"/>
          <w:szCs w:val="28"/>
        </w:rPr>
        <w:t>модели безопасного поведения участников дорожного движения.</w:t>
      </w:r>
    </w:p>
    <w:p w:rsidR="00BB72E5" w:rsidRPr="00A22617" w:rsidRDefault="00BB72E5" w:rsidP="00A2261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22617">
        <w:rPr>
          <w:rFonts w:ascii="Times New Roman" w:hAnsi="Times New Roman" w:cs="Times New Roman"/>
          <w:b/>
          <w:sz w:val="28"/>
          <w:szCs w:val="28"/>
        </w:rPr>
        <w:t>Цель:</w:t>
      </w:r>
      <w:r w:rsidRPr="00A22617">
        <w:rPr>
          <w:rFonts w:ascii="Times New Roman" w:hAnsi="Times New Roman" w:cs="Times New Roman"/>
          <w:sz w:val="28"/>
          <w:szCs w:val="28"/>
        </w:rPr>
        <w:t xml:space="preserve"> формирование осознания необходимости соблюдения правил дорожного движения, через анализ различных ситуациях с учетом знаний о</w:t>
      </w:r>
      <w:r w:rsidR="00A22617">
        <w:rPr>
          <w:rFonts w:ascii="Times New Roman" w:hAnsi="Times New Roman" w:cs="Times New Roman"/>
          <w:sz w:val="28"/>
          <w:szCs w:val="28"/>
        </w:rPr>
        <w:t xml:space="preserve"> </w:t>
      </w:r>
      <w:r w:rsidRPr="00A22617">
        <w:rPr>
          <w:rFonts w:ascii="Times New Roman" w:hAnsi="Times New Roman" w:cs="Times New Roman"/>
          <w:sz w:val="28"/>
          <w:szCs w:val="28"/>
        </w:rPr>
        <w:t>правилах дорожного движения.</w:t>
      </w:r>
    </w:p>
    <w:p w:rsidR="00BB72E5" w:rsidRPr="00A22617" w:rsidRDefault="00BB72E5" w:rsidP="00A22617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22617">
        <w:rPr>
          <w:rFonts w:ascii="Times New Roman" w:hAnsi="Times New Roman" w:cs="Times New Roman"/>
          <w:b/>
          <w:sz w:val="28"/>
          <w:szCs w:val="28"/>
        </w:rPr>
        <w:t>Задачи кейса:</w:t>
      </w:r>
    </w:p>
    <w:p w:rsidR="00BB72E5" w:rsidRPr="00A22617" w:rsidRDefault="00BB72E5" w:rsidP="00A22617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22617">
        <w:rPr>
          <w:rFonts w:ascii="Times New Roman" w:hAnsi="Times New Roman" w:cs="Times New Roman"/>
          <w:sz w:val="28"/>
          <w:szCs w:val="28"/>
        </w:rPr>
        <w:t>Развивать способность детей исследовать различные ситуации на дороге   и</w:t>
      </w:r>
      <w:r w:rsidR="00A22617">
        <w:rPr>
          <w:rFonts w:ascii="Times New Roman" w:hAnsi="Times New Roman" w:cs="Times New Roman"/>
          <w:sz w:val="28"/>
          <w:szCs w:val="28"/>
        </w:rPr>
        <w:t xml:space="preserve"> </w:t>
      </w:r>
      <w:r w:rsidRPr="00A22617">
        <w:rPr>
          <w:rFonts w:ascii="Times New Roman" w:hAnsi="Times New Roman" w:cs="Times New Roman"/>
          <w:sz w:val="28"/>
          <w:szCs w:val="28"/>
        </w:rPr>
        <w:t>находить их решение, научиться работать с информацией.</w:t>
      </w:r>
    </w:p>
    <w:p w:rsidR="00BB72E5" w:rsidRPr="00A22617" w:rsidRDefault="00BB72E5" w:rsidP="00A22617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22617">
        <w:rPr>
          <w:rFonts w:ascii="Times New Roman" w:hAnsi="Times New Roman" w:cs="Times New Roman"/>
          <w:sz w:val="28"/>
          <w:szCs w:val="28"/>
        </w:rPr>
        <w:t>Совершенствовать у детей такие качества, как коммуникабельность, умение слушать и грамотно излагать свои мысли.</w:t>
      </w:r>
    </w:p>
    <w:p w:rsidR="00BB72E5" w:rsidRPr="00A22617" w:rsidRDefault="00BB72E5" w:rsidP="00A22617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22617">
        <w:rPr>
          <w:rFonts w:ascii="Times New Roman" w:hAnsi="Times New Roman" w:cs="Times New Roman"/>
          <w:sz w:val="28"/>
          <w:szCs w:val="28"/>
        </w:rPr>
        <w:t>Развивать представления о дорожных ситуациях, умения определять участников дорожного движения, их роли, их позицию и потенциальную опасность;</w:t>
      </w:r>
    </w:p>
    <w:p w:rsidR="00BB72E5" w:rsidRPr="00A22617" w:rsidRDefault="00BB72E5" w:rsidP="00A22617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22617">
        <w:rPr>
          <w:rFonts w:ascii="Times New Roman" w:hAnsi="Times New Roman" w:cs="Times New Roman"/>
          <w:b/>
          <w:sz w:val="28"/>
          <w:szCs w:val="28"/>
        </w:rPr>
        <w:t>Планируемые результаты:</w:t>
      </w:r>
    </w:p>
    <w:p w:rsidR="00BB72E5" w:rsidRPr="00A22617" w:rsidRDefault="00BB72E5" w:rsidP="00A2261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22617">
        <w:rPr>
          <w:rFonts w:ascii="Times New Roman" w:hAnsi="Times New Roman" w:cs="Times New Roman"/>
          <w:sz w:val="28"/>
          <w:szCs w:val="28"/>
        </w:rPr>
        <w:t>-умение применить учащимися полученных знаний в жизненных ситуациях;</w:t>
      </w:r>
    </w:p>
    <w:p w:rsidR="00BB72E5" w:rsidRPr="00A22617" w:rsidRDefault="00BB72E5" w:rsidP="00A2261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22617">
        <w:rPr>
          <w:rFonts w:ascii="Times New Roman" w:hAnsi="Times New Roman" w:cs="Times New Roman"/>
          <w:sz w:val="28"/>
          <w:szCs w:val="28"/>
        </w:rPr>
        <w:t>-уменьшение количества дорожных происшествий с участием учащихся.</w:t>
      </w:r>
    </w:p>
    <w:p w:rsidR="00BB72E5" w:rsidRPr="00A22617" w:rsidRDefault="00BB72E5" w:rsidP="00A2261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22617">
        <w:rPr>
          <w:rFonts w:ascii="Times New Roman" w:hAnsi="Times New Roman" w:cs="Times New Roman"/>
          <w:b/>
          <w:sz w:val="28"/>
          <w:szCs w:val="28"/>
        </w:rPr>
        <w:t>Целевая аудитория:</w:t>
      </w:r>
      <w:r w:rsidRPr="00A22617">
        <w:rPr>
          <w:rFonts w:ascii="Times New Roman" w:hAnsi="Times New Roman" w:cs="Times New Roman"/>
          <w:sz w:val="28"/>
          <w:szCs w:val="28"/>
        </w:rPr>
        <w:t xml:space="preserve"> учащиеся младшего школьного возраста от 7 до 9 л</w:t>
      </w:r>
      <w:r w:rsidR="00A22617">
        <w:rPr>
          <w:rFonts w:ascii="Times New Roman" w:hAnsi="Times New Roman" w:cs="Times New Roman"/>
          <w:sz w:val="28"/>
          <w:szCs w:val="28"/>
        </w:rPr>
        <w:t>ет</w:t>
      </w:r>
    </w:p>
    <w:p w:rsidR="00BB72E5" w:rsidRPr="00A22617" w:rsidRDefault="00BB72E5" w:rsidP="00A2261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22617">
        <w:rPr>
          <w:rFonts w:ascii="Times New Roman" w:hAnsi="Times New Roman" w:cs="Times New Roman"/>
          <w:b/>
          <w:sz w:val="28"/>
          <w:szCs w:val="28"/>
        </w:rPr>
        <w:t>Предварительная работа:</w:t>
      </w:r>
      <w:r w:rsidRPr="00A22617">
        <w:rPr>
          <w:rFonts w:ascii="Times New Roman" w:hAnsi="Times New Roman" w:cs="Times New Roman"/>
          <w:sz w:val="28"/>
          <w:szCs w:val="28"/>
        </w:rPr>
        <w:t xml:space="preserve"> беседы с детьми о правилах дорожного движения, просмотр мультфильмов по правилам дорожного движения, изучение знаков.</w:t>
      </w:r>
    </w:p>
    <w:p w:rsidR="00BB72E5" w:rsidRPr="00A22617" w:rsidRDefault="00BB72E5" w:rsidP="00A2261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22617">
        <w:rPr>
          <w:rFonts w:ascii="Times New Roman" w:hAnsi="Times New Roman" w:cs="Times New Roman"/>
          <w:b/>
          <w:sz w:val="28"/>
          <w:szCs w:val="28"/>
        </w:rPr>
        <w:t xml:space="preserve">Методы и приемы: </w:t>
      </w:r>
      <w:r w:rsidRPr="00A22617">
        <w:rPr>
          <w:rFonts w:ascii="Times New Roman" w:hAnsi="Times New Roman" w:cs="Times New Roman"/>
          <w:sz w:val="28"/>
          <w:szCs w:val="28"/>
        </w:rPr>
        <w:t>создание проблемной ситуации, чтение ситуаций на</w:t>
      </w:r>
      <w:r w:rsidR="00A22617">
        <w:rPr>
          <w:rFonts w:ascii="Times New Roman" w:hAnsi="Times New Roman" w:cs="Times New Roman"/>
          <w:sz w:val="28"/>
          <w:szCs w:val="28"/>
        </w:rPr>
        <w:t xml:space="preserve"> </w:t>
      </w:r>
      <w:r w:rsidRPr="00A22617">
        <w:rPr>
          <w:rFonts w:ascii="Times New Roman" w:hAnsi="Times New Roman" w:cs="Times New Roman"/>
          <w:sz w:val="28"/>
          <w:szCs w:val="28"/>
        </w:rPr>
        <w:t>дорогах, обсуждение.</w:t>
      </w:r>
    </w:p>
    <w:p w:rsidR="00BB72E5" w:rsidRPr="00A22617" w:rsidRDefault="00BB72E5" w:rsidP="00A2261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22617">
        <w:rPr>
          <w:rFonts w:ascii="Times New Roman" w:hAnsi="Times New Roman" w:cs="Times New Roman"/>
          <w:b/>
          <w:sz w:val="28"/>
          <w:szCs w:val="28"/>
        </w:rPr>
        <w:t xml:space="preserve">Материалы и оборудование: </w:t>
      </w:r>
      <w:r w:rsidRPr="00A22617">
        <w:rPr>
          <w:rFonts w:ascii="Times New Roman" w:hAnsi="Times New Roman" w:cs="Times New Roman"/>
          <w:sz w:val="28"/>
          <w:szCs w:val="28"/>
        </w:rPr>
        <w:t>описание ситуации на карточках или презентация на слайде которой описывается ситуация на дороге, компьютер,</w:t>
      </w:r>
      <w:r w:rsidR="00A22617">
        <w:rPr>
          <w:rFonts w:ascii="Times New Roman" w:hAnsi="Times New Roman" w:cs="Times New Roman"/>
          <w:sz w:val="28"/>
          <w:szCs w:val="28"/>
        </w:rPr>
        <w:t xml:space="preserve"> </w:t>
      </w:r>
      <w:r w:rsidRPr="00A22617">
        <w:rPr>
          <w:rFonts w:ascii="Times New Roman" w:hAnsi="Times New Roman" w:cs="Times New Roman"/>
          <w:sz w:val="28"/>
          <w:szCs w:val="28"/>
        </w:rPr>
        <w:t>проектор.</w:t>
      </w:r>
    </w:p>
    <w:p w:rsidR="00BB72E5" w:rsidRPr="00A22617" w:rsidRDefault="00A22617" w:rsidP="00A22617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Содержание</w:t>
      </w:r>
    </w:p>
    <w:p w:rsidR="00BB72E5" w:rsidRPr="00A22617" w:rsidRDefault="00BB72E5" w:rsidP="00A2261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22617">
        <w:rPr>
          <w:rFonts w:ascii="Times New Roman" w:hAnsi="Times New Roman" w:cs="Times New Roman"/>
          <w:sz w:val="28"/>
          <w:szCs w:val="28"/>
        </w:rPr>
        <w:t>Кейс основан на анализе описания дорожных ситуаций, учащимся необходимо проанализировать происходящее, определить участников</w:t>
      </w:r>
      <w:r w:rsidR="00A22617">
        <w:rPr>
          <w:rFonts w:ascii="Times New Roman" w:hAnsi="Times New Roman" w:cs="Times New Roman"/>
          <w:sz w:val="28"/>
          <w:szCs w:val="28"/>
        </w:rPr>
        <w:t xml:space="preserve"> </w:t>
      </w:r>
      <w:r w:rsidRPr="00A22617">
        <w:rPr>
          <w:rFonts w:ascii="Times New Roman" w:hAnsi="Times New Roman" w:cs="Times New Roman"/>
          <w:sz w:val="28"/>
          <w:szCs w:val="28"/>
        </w:rPr>
        <w:t>дорожного движения, наличие нарушений и/или соблюдений правил дорожного движения.</w:t>
      </w:r>
    </w:p>
    <w:p w:rsidR="00BB72E5" w:rsidRPr="00A22617" w:rsidRDefault="00BB72E5" w:rsidP="00A22617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2617">
        <w:rPr>
          <w:rFonts w:ascii="Times New Roman" w:hAnsi="Times New Roman" w:cs="Times New Roman"/>
          <w:b/>
          <w:sz w:val="28"/>
          <w:szCs w:val="28"/>
        </w:rPr>
        <w:t>Ход занятия:</w:t>
      </w:r>
    </w:p>
    <w:p w:rsidR="00EC2789" w:rsidRPr="00A22617" w:rsidRDefault="00EC2789" w:rsidP="00A22617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22617">
        <w:rPr>
          <w:rFonts w:ascii="Times New Roman" w:hAnsi="Times New Roman" w:cs="Times New Roman"/>
          <w:b/>
          <w:sz w:val="28"/>
          <w:szCs w:val="28"/>
        </w:rPr>
        <w:t>1.Вводная часть.</w:t>
      </w:r>
    </w:p>
    <w:p w:rsidR="00EC2789" w:rsidRPr="00A22617" w:rsidRDefault="00EC2789" w:rsidP="00A2261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22617">
        <w:rPr>
          <w:rFonts w:ascii="Times New Roman" w:hAnsi="Times New Roman" w:cs="Times New Roman"/>
          <w:sz w:val="28"/>
          <w:szCs w:val="28"/>
        </w:rPr>
        <w:t>-Здравствуйте, ребята! Сегодня на зан</w:t>
      </w:r>
      <w:r w:rsidR="00653876" w:rsidRPr="00A22617">
        <w:rPr>
          <w:rFonts w:ascii="Times New Roman" w:hAnsi="Times New Roman" w:cs="Times New Roman"/>
          <w:sz w:val="28"/>
          <w:szCs w:val="28"/>
        </w:rPr>
        <w:t xml:space="preserve">ятии мы с вами вспомним правила </w:t>
      </w:r>
      <w:r w:rsidRPr="00A22617">
        <w:rPr>
          <w:rFonts w:ascii="Times New Roman" w:hAnsi="Times New Roman" w:cs="Times New Roman"/>
          <w:sz w:val="28"/>
          <w:szCs w:val="28"/>
        </w:rPr>
        <w:t>дорожного движения, будем обсуждать с</w:t>
      </w:r>
      <w:r w:rsidR="00653876" w:rsidRPr="00A22617">
        <w:rPr>
          <w:rFonts w:ascii="Times New Roman" w:hAnsi="Times New Roman" w:cs="Times New Roman"/>
          <w:sz w:val="28"/>
          <w:szCs w:val="28"/>
        </w:rPr>
        <w:t xml:space="preserve">итуации на дороге, обмениваться </w:t>
      </w:r>
      <w:r w:rsidRPr="00A22617">
        <w:rPr>
          <w:rFonts w:ascii="Times New Roman" w:hAnsi="Times New Roman" w:cs="Times New Roman"/>
          <w:sz w:val="28"/>
          <w:szCs w:val="28"/>
        </w:rPr>
        <w:lastRenderedPageBreak/>
        <w:t>мнениями и искать правильные ответы на вопросы. (Учитель просит детей</w:t>
      </w:r>
      <w:r w:rsidR="00A22617">
        <w:rPr>
          <w:rFonts w:ascii="Times New Roman" w:hAnsi="Times New Roman" w:cs="Times New Roman"/>
          <w:sz w:val="28"/>
          <w:szCs w:val="28"/>
        </w:rPr>
        <w:t xml:space="preserve"> </w:t>
      </w:r>
      <w:r w:rsidR="00653876" w:rsidRPr="00A22617">
        <w:rPr>
          <w:rFonts w:ascii="Times New Roman" w:hAnsi="Times New Roman" w:cs="Times New Roman"/>
          <w:sz w:val="28"/>
          <w:szCs w:val="28"/>
        </w:rPr>
        <w:t>поделиться на две</w:t>
      </w:r>
      <w:r w:rsidRPr="00A22617">
        <w:rPr>
          <w:rFonts w:ascii="Times New Roman" w:hAnsi="Times New Roman" w:cs="Times New Roman"/>
          <w:sz w:val="28"/>
          <w:szCs w:val="28"/>
        </w:rPr>
        <w:t xml:space="preserve"> команды)</w:t>
      </w:r>
    </w:p>
    <w:p w:rsidR="00EC2789" w:rsidRPr="00A22617" w:rsidRDefault="00EC2789" w:rsidP="00A2261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22617">
        <w:rPr>
          <w:rFonts w:ascii="Times New Roman" w:hAnsi="Times New Roman" w:cs="Times New Roman"/>
          <w:sz w:val="28"/>
          <w:szCs w:val="28"/>
        </w:rPr>
        <w:t>-Наш</w:t>
      </w:r>
      <w:r w:rsidR="00A22617">
        <w:rPr>
          <w:rFonts w:ascii="Times New Roman" w:hAnsi="Times New Roman" w:cs="Times New Roman"/>
          <w:sz w:val="28"/>
          <w:szCs w:val="28"/>
        </w:rPr>
        <w:t>е занятие будет состоять из двух</w:t>
      </w:r>
      <w:r w:rsidRPr="00A22617">
        <w:rPr>
          <w:rFonts w:ascii="Times New Roman" w:hAnsi="Times New Roman" w:cs="Times New Roman"/>
          <w:sz w:val="28"/>
          <w:szCs w:val="28"/>
        </w:rPr>
        <w:t xml:space="preserve"> заданий. Каждая команда должна</w:t>
      </w:r>
      <w:r w:rsidR="00A22617">
        <w:rPr>
          <w:rFonts w:ascii="Times New Roman" w:hAnsi="Times New Roman" w:cs="Times New Roman"/>
          <w:sz w:val="28"/>
          <w:szCs w:val="28"/>
        </w:rPr>
        <w:t xml:space="preserve"> </w:t>
      </w:r>
      <w:r w:rsidRPr="00A22617">
        <w:rPr>
          <w:rFonts w:ascii="Times New Roman" w:hAnsi="Times New Roman" w:cs="Times New Roman"/>
          <w:sz w:val="28"/>
          <w:szCs w:val="28"/>
        </w:rPr>
        <w:t>будет прочитать ситуацию и ответить на вопрос.</w:t>
      </w:r>
    </w:p>
    <w:p w:rsidR="00B10970" w:rsidRPr="00A22617" w:rsidRDefault="00EC2789" w:rsidP="00A22617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22617">
        <w:rPr>
          <w:rFonts w:ascii="Times New Roman" w:hAnsi="Times New Roman" w:cs="Times New Roman"/>
          <w:b/>
          <w:sz w:val="28"/>
          <w:szCs w:val="28"/>
        </w:rPr>
        <w:t>2. Основная часть.</w:t>
      </w:r>
    </w:p>
    <w:p w:rsidR="00653876" w:rsidRPr="00A22617" w:rsidRDefault="00653876" w:rsidP="00A22617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22617">
        <w:rPr>
          <w:rFonts w:ascii="Times New Roman" w:hAnsi="Times New Roman" w:cs="Times New Roman"/>
          <w:b/>
          <w:sz w:val="28"/>
          <w:szCs w:val="28"/>
        </w:rPr>
        <w:t xml:space="preserve">Задание 1. </w:t>
      </w:r>
      <w:r w:rsidRPr="00A22617">
        <w:rPr>
          <w:rFonts w:ascii="Times New Roman" w:hAnsi="Times New Roman" w:cs="Times New Roman"/>
          <w:sz w:val="28"/>
          <w:szCs w:val="28"/>
        </w:rPr>
        <w:t>Внимательно рассмотрите рисунок. Прочитайте ситуацию и ответьте на вопрос.</w:t>
      </w:r>
    </w:p>
    <w:p w:rsidR="00653876" w:rsidRPr="00A22617" w:rsidRDefault="00653876" w:rsidP="00A2261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22617">
        <w:rPr>
          <w:rFonts w:ascii="Times New Roman" w:hAnsi="Times New Roman" w:cs="Times New Roman"/>
          <w:sz w:val="28"/>
          <w:szCs w:val="28"/>
        </w:rPr>
        <w:t>Описание ситуации на дороге, требующей решения и контрольный вопрос по описанной проблеме.</w:t>
      </w:r>
    </w:p>
    <w:p w:rsidR="00653876" w:rsidRPr="00A22617" w:rsidRDefault="00653876" w:rsidP="00A22617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22617">
        <w:rPr>
          <w:rFonts w:ascii="Times New Roman" w:hAnsi="Times New Roman" w:cs="Times New Roman"/>
          <w:b/>
          <w:sz w:val="28"/>
          <w:szCs w:val="28"/>
        </w:rPr>
        <w:t>1</w:t>
      </w:r>
      <w:r w:rsidR="00A2261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22617">
        <w:rPr>
          <w:rFonts w:ascii="Times New Roman" w:hAnsi="Times New Roman" w:cs="Times New Roman"/>
          <w:b/>
          <w:sz w:val="28"/>
          <w:szCs w:val="28"/>
        </w:rPr>
        <w:t>команда</w:t>
      </w:r>
    </w:p>
    <w:p w:rsidR="00653876" w:rsidRPr="00A22617" w:rsidRDefault="00784805" w:rsidP="00A2261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2261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057525" cy="2066925"/>
            <wp:effectExtent l="19050" t="0" r="9525" b="0"/>
            <wp:docPr id="4" name="Рисунок 3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206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5973" w:rsidRPr="00A22617" w:rsidRDefault="00A22617" w:rsidP="00A22617">
      <w:pPr>
        <w:pStyle w:val="a6"/>
        <w:rPr>
          <w:sz w:val="28"/>
          <w:szCs w:val="28"/>
        </w:rPr>
      </w:pPr>
      <w:r>
        <w:rPr>
          <w:sz w:val="28"/>
          <w:szCs w:val="28"/>
        </w:rPr>
        <w:t xml:space="preserve">Лена </w:t>
      </w:r>
      <w:r w:rsidR="00F45973" w:rsidRPr="00A22617">
        <w:rPr>
          <w:sz w:val="28"/>
          <w:szCs w:val="28"/>
        </w:rPr>
        <w:t>игра</w:t>
      </w:r>
      <w:r>
        <w:rPr>
          <w:sz w:val="28"/>
          <w:szCs w:val="28"/>
        </w:rPr>
        <w:t>ла в мяч. Место для игры выбрала</w:t>
      </w:r>
      <w:r w:rsidR="00F45973" w:rsidRPr="00A22617">
        <w:rPr>
          <w:sz w:val="28"/>
          <w:szCs w:val="28"/>
        </w:rPr>
        <w:t xml:space="preserve"> недалеко от проезжей части. </w:t>
      </w:r>
      <w:r>
        <w:rPr>
          <w:sz w:val="28"/>
          <w:szCs w:val="28"/>
        </w:rPr>
        <w:t xml:space="preserve">Мяч выкатился на проезжую часть. </w:t>
      </w:r>
      <w:r w:rsidR="004C4708" w:rsidRPr="00A22617">
        <w:rPr>
          <w:sz w:val="28"/>
          <w:szCs w:val="28"/>
        </w:rPr>
        <w:t>Лена</w:t>
      </w:r>
      <w:r w:rsidR="00F45973" w:rsidRPr="00A22617">
        <w:rPr>
          <w:sz w:val="28"/>
          <w:szCs w:val="28"/>
        </w:rPr>
        <w:t xml:space="preserve"> бросил</w:t>
      </w:r>
      <w:r w:rsidR="004C4708" w:rsidRPr="00A22617">
        <w:rPr>
          <w:sz w:val="28"/>
          <w:szCs w:val="28"/>
        </w:rPr>
        <w:t>ась</w:t>
      </w:r>
      <w:r w:rsidR="00F45973" w:rsidRPr="00A22617">
        <w:rPr>
          <w:sz w:val="28"/>
          <w:szCs w:val="28"/>
        </w:rPr>
        <w:t xml:space="preserve"> за ним… </w:t>
      </w:r>
    </w:p>
    <w:p w:rsidR="00F45973" w:rsidRPr="00A22617" w:rsidRDefault="004C4708" w:rsidP="00A22617">
      <w:pPr>
        <w:pStyle w:val="a6"/>
        <w:rPr>
          <w:sz w:val="28"/>
          <w:szCs w:val="28"/>
        </w:rPr>
      </w:pPr>
      <w:r w:rsidRPr="00A22617">
        <w:rPr>
          <w:sz w:val="28"/>
          <w:szCs w:val="28"/>
        </w:rPr>
        <w:t>- Права ли Лена</w:t>
      </w:r>
      <w:r w:rsidR="00F45973" w:rsidRPr="00A22617">
        <w:rPr>
          <w:sz w:val="28"/>
          <w:szCs w:val="28"/>
        </w:rPr>
        <w:t xml:space="preserve">? </w:t>
      </w:r>
    </w:p>
    <w:p w:rsidR="00F45973" w:rsidRPr="00A22617" w:rsidRDefault="004C4708" w:rsidP="00A22617">
      <w:pPr>
        <w:pStyle w:val="a6"/>
        <w:rPr>
          <w:b/>
          <w:sz w:val="28"/>
          <w:szCs w:val="28"/>
        </w:rPr>
      </w:pPr>
      <w:r w:rsidRPr="00A22617">
        <w:rPr>
          <w:b/>
          <w:sz w:val="28"/>
          <w:szCs w:val="28"/>
        </w:rPr>
        <w:t>Варианты выбора верных и ошибочных средств применения</w:t>
      </w:r>
    </w:p>
    <w:p w:rsidR="00A11FBE" w:rsidRPr="00A22617" w:rsidRDefault="005F671E" w:rsidP="00A22617">
      <w:pPr>
        <w:pStyle w:val="a6"/>
        <w:rPr>
          <w:sz w:val="28"/>
          <w:szCs w:val="28"/>
        </w:rPr>
      </w:pPr>
      <w:r>
        <w:rPr>
          <w:sz w:val="28"/>
          <w:szCs w:val="28"/>
        </w:rPr>
        <w:t>1)</w:t>
      </w:r>
      <w:r w:rsidR="00A22617">
        <w:rPr>
          <w:sz w:val="28"/>
          <w:szCs w:val="28"/>
        </w:rPr>
        <w:t xml:space="preserve"> Нет, </w:t>
      </w:r>
      <w:r w:rsidR="004C4708" w:rsidRPr="00A22617">
        <w:rPr>
          <w:sz w:val="28"/>
          <w:szCs w:val="28"/>
        </w:rPr>
        <w:t>так как играть</w:t>
      </w:r>
      <w:r w:rsidR="00A11FBE" w:rsidRPr="00A22617">
        <w:rPr>
          <w:sz w:val="28"/>
          <w:szCs w:val="28"/>
        </w:rPr>
        <w:t xml:space="preserve"> у проезжей части  </w:t>
      </w:r>
      <w:r w:rsidR="004C4708" w:rsidRPr="00A22617">
        <w:rPr>
          <w:sz w:val="28"/>
          <w:szCs w:val="28"/>
        </w:rPr>
        <w:t xml:space="preserve"> </w:t>
      </w:r>
      <w:r w:rsidR="00A11FBE" w:rsidRPr="00A22617">
        <w:rPr>
          <w:sz w:val="28"/>
          <w:szCs w:val="28"/>
        </w:rPr>
        <w:t xml:space="preserve">и </w:t>
      </w:r>
      <w:r w:rsidR="0094427F" w:rsidRPr="00A22617">
        <w:rPr>
          <w:sz w:val="28"/>
          <w:szCs w:val="28"/>
        </w:rPr>
        <w:t xml:space="preserve">выбегать на проезжую </w:t>
      </w:r>
      <w:r w:rsidR="004C4708" w:rsidRPr="00A22617">
        <w:rPr>
          <w:sz w:val="28"/>
          <w:szCs w:val="28"/>
        </w:rPr>
        <w:t>ч</w:t>
      </w:r>
      <w:r w:rsidR="0094427F" w:rsidRPr="00A22617">
        <w:rPr>
          <w:sz w:val="28"/>
          <w:szCs w:val="28"/>
        </w:rPr>
        <w:t>асть</w:t>
      </w:r>
      <w:r w:rsidR="004C4708" w:rsidRPr="00A22617">
        <w:rPr>
          <w:sz w:val="28"/>
          <w:szCs w:val="28"/>
        </w:rPr>
        <w:t xml:space="preserve"> нельзя</w:t>
      </w:r>
      <w:r w:rsidR="00A22617">
        <w:rPr>
          <w:sz w:val="28"/>
          <w:szCs w:val="28"/>
        </w:rPr>
        <w:t>.</w:t>
      </w:r>
    </w:p>
    <w:p w:rsidR="004C4708" w:rsidRPr="00A22617" w:rsidRDefault="005F671E" w:rsidP="00A22617">
      <w:pPr>
        <w:pStyle w:val="a6"/>
        <w:rPr>
          <w:sz w:val="28"/>
          <w:szCs w:val="28"/>
        </w:rPr>
      </w:pPr>
      <w:r>
        <w:rPr>
          <w:sz w:val="28"/>
          <w:szCs w:val="28"/>
        </w:rPr>
        <w:t xml:space="preserve">2) </w:t>
      </w:r>
      <w:r w:rsidR="004C4708" w:rsidRPr="00A22617">
        <w:rPr>
          <w:sz w:val="28"/>
          <w:szCs w:val="28"/>
        </w:rPr>
        <w:t xml:space="preserve">Да, </w:t>
      </w:r>
      <w:r w:rsidR="0094427F" w:rsidRPr="00A22617">
        <w:rPr>
          <w:sz w:val="28"/>
          <w:szCs w:val="28"/>
        </w:rPr>
        <w:t>она хотела спасти свой мяч</w:t>
      </w:r>
      <w:r w:rsidR="00A22617">
        <w:rPr>
          <w:sz w:val="28"/>
          <w:szCs w:val="28"/>
        </w:rPr>
        <w:t>.</w:t>
      </w:r>
    </w:p>
    <w:p w:rsidR="00653876" w:rsidRPr="00A22617" w:rsidRDefault="0094427F" w:rsidP="00A22617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22617">
        <w:rPr>
          <w:rFonts w:ascii="Times New Roman" w:hAnsi="Times New Roman" w:cs="Times New Roman"/>
          <w:b/>
          <w:sz w:val="28"/>
          <w:szCs w:val="28"/>
        </w:rPr>
        <w:t>Верное решение, вывод и рекомендация</w:t>
      </w:r>
    </w:p>
    <w:p w:rsidR="00653876" w:rsidRPr="00A22617" w:rsidRDefault="0094427F" w:rsidP="00A2261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22617">
        <w:rPr>
          <w:rFonts w:ascii="Times New Roman" w:hAnsi="Times New Roman" w:cs="Times New Roman"/>
          <w:sz w:val="28"/>
          <w:szCs w:val="28"/>
        </w:rPr>
        <w:t>На проезжей части дороги строго запрещается играть, играть можно на специально оборудованном участке.</w:t>
      </w:r>
      <w:r w:rsidRPr="00A22617">
        <w:rPr>
          <w:rFonts w:ascii="Times New Roman" w:hAnsi="Times New Roman" w:cs="Times New Roman"/>
        </w:rPr>
        <w:t xml:space="preserve"> </w:t>
      </w:r>
      <w:r w:rsidRPr="00A22617">
        <w:rPr>
          <w:rFonts w:ascii="Times New Roman" w:hAnsi="Times New Roman" w:cs="Times New Roman"/>
          <w:sz w:val="28"/>
          <w:szCs w:val="28"/>
        </w:rPr>
        <w:t xml:space="preserve">Ребенку </w:t>
      </w:r>
      <w:r w:rsidR="00A22617">
        <w:rPr>
          <w:rFonts w:ascii="Times New Roman" w:hAnsi="Times New Roman" w:cs="Times New Roman"/>
          <w:sz w:val="28"/>
          <w:szCs w:val="28"/>
        </w:rPr>
        <w:t>необходимо понять, что выбегать</w:t>
      </w:r>
      <w:r w:rsidRPr="00A22617">
        <w:rPr>
          <w:rFonts w:ascii="Times New Roman" w:hAnsi="Times New Roman" w:cs="Times New Roman"/>
          <w:sz w:val="28"/>
          <w:szCs w:val="28"/>
        </w:rPr>
        <w:t xml:space="preserve"> на проезжую часть опасно не только для самого пешехода, но и для других участников дорожного движения. Находясь на дороге, мы участвуем в процессе дорожного движения и несем ответственность не только за себя, но и за других. Никакой самый дорогой и любимый мяч не</w:t>
      </w:r>
      <w:r w:rsidR="005F671E">
        <w:rPr>
          <w:rFonts w:ascii="Times New Roman" w:hAnsi="Times New Roman" w:cs="Times New Roman"/>
          <w:sz w:val="28"/>
          <w:szCs w:val="28"/>
        </w:rPr>
        <w:t xml:space="preserve"> </w:t>
      </w:r>
      <w:r w:rsidRPr="00A22617">
        <w:rPr>
          <w:rFonts w:ascii="Times New Roman" w:hAnsi="Times New Roman" w:cs="Times New Roman"/>
          <w:sz w:val="28"/>
          <w:szCs w:val="28"/>
        </w:rPr>
        <w:t>стоит жизни и здоровья человека. Если мяч выкатился на проезжую часть,</w:t>
      </w:r>
      <w:r w:rsidR="005F671E">
        <w:rPr>
          <w:rFonts w:ascii="Times New Roman" w:hAnsi="Times New Roman" w:cs="Times New Roman"/>
          <w:sz w:val="28"/>
          <w:szCs w:val="28"/>
        </w:rPr>
        <w:t xml:space="preserve"> </w:t>
      </w:r>
      <w:r w:rsidRPr="00A22617">
        <w:rPr>
          <w:rFonts w:ascii="Times New Roman" w:hAnsi="Times New Roman" w:cs="Times New Roman"/>
          <w:sz w:val="28"/>
          <w:szCs w:val="28"/>
        </w:rPr>
        <w:t xml:space="preserve">бежать за ним нельзя. Стоя на тротуаре, дождитесь его полной остановки. Возможно, что он остановится в </w:t>
      </w:r>
      <w:r w:rsidRPr="00A22617">
        <w:rPr>
          <w:rFonts w:ascii="Times New Roman" w:hAnsi="Times New Roman" w:cs="Times New Roman"/>
          <w:sz w:val="28"/>
          <w:szCs w:val="28"/>
        </w:rPr>
        <w:lastRenderedPageBreak/>
        <w:t>безопасном месте, откуда его можно будет забрать. Например, у противоположного тротуара. Перейдя дорогу по пешеходному переходу можно дойти до мяча и поднять его, когда рядом не будет машин. Можно обратиться за помощью к взрослым. Но нельзя подвергать свою или чужую жизнь опасности из-за какой-то вещи, даже очень дорогой.</w:t>
      </w:r>
    </w:p>
    <w:p w:rsidR="0094427F" w:rsidRPr="005F671E" w:rsidRDefault="00A11FBE" w:rsidP="00A226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2261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 команда</w:t>
      </w:r>
    </w:p>
    <w:p w:rsidR="0094427F" w:rsidRPr="00A22617" w:rsidRDefault="00A11FBE" w:rsidP="00A226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61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019425" cy="2038350"/>
            <wp:effectExtent l="19050" t="0" r="9525" b="0"/>
            <wp:docPr id="7" name="Рисунок 7" descr="C:\Users\User\Documents\26.03 телефо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ocuments\26.03 телефон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1FBE" w:rsidRPr="00A22617" w:rsidRDefault="00A11FBE" w:rsidP="00A226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617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Сергей шел со школы, он устал после уроков и решил по пути домо</w:t>
      </w:r>
      <w:r w:rsidR="005F67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й поиграть в свою любимую игру </w:t>
      </w:r>
      <w:r w:rsidRPr="00A22617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телефоне.</w:t>
      </w:r>
    </w:p>
    <w:p w:rsidR="0094427F" w:rsidRPr="00A22617" w:rsidRDefault="00A11FBE" w:rsidP="00A226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2617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Прав ли Сергей?</w:t>
      </w:r>
    </w:p>
    <w:p w:rsidR="00A11FBE" w:rsidRPr="00A22617" w:rsidRDefault="00A11FBE" w:rsidP="00A22617">
      <w:pPr>
        <w:pStyle w:val="a6"/>
        <w:rPr>
          <w:b/>
          <w:sz w:val="28"/>
          <w:szCs w:val="28"/>
        </w:rPr>
      </w:pPr>
      <w:r w:rsidRPr="00A22617">
        <w:rPr>
          <w:b/>
          <w:sz w:val="28"/>
          <w:szCs w:val="28"/>
        </w:rPr>
        <w:t>Варианты выбора верных и ошибочных средств применения</w:t>
      </w:r>
    </w:p>
    <w:p w:rsidR="00A11FBE" w:rsidRPr="00A22617" w:rsidRDefault="00A11FBE" w:rsidP="00A226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2617">
        <w:rPr>
          <w:rFonts w:ascii="Times New Roman" w:eastAsia="Times New Roman" w:hAnsi="Times New Roman" w:cs="Times New Roman"/>
          <w:sz w:val="28"/>
          <w:szCs w:val="28"/>
          <w:lang w:eastAsia="ru-RU"/>
        </w:rPr>
        <w:t>1) Да, Сергей прав! После уроков можно отдохнуть!</w:t>
      </w:r>
    </w:p>
    <w:p w:rsidR="00A11FBE" w:rsidRPr="00A22617" w:rsidRDefault="00A11FBE" w:rsidP="00A226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2617">
        <w:rPr>
          <w:rFonts w:ascii="Times New Roman" w:eastAsia="Times New Roman" w:hAnsi="Times New Roman" w:cs="Times New Roman"/>
          <w:sz w:val="28"/>
          <w:szCs w:val="28"/>
          <w:lang w:eastAsia="ru-RU"/>
        </w:rPr>
        <w:t>2) Нет, Сергей не прав! Надо играть в развивающие игры!</w:t>
      </w:r>
    </w:p>
    <w:p w:rsidR="00A11FBE" w:rsidRPr="00A22617" w:rsidRDefault="00A11FBE" w:rsidP="00A226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2617">
        <w:rPr>
          <w:rFonts w:ascii="Times New Roman" w:eastAsia="Times New Roman" w:hAnsi="Times New Roman" w:cs="Times New Roman"/>
          <w:sz w:val="28"/>
          <w:szCs w:val="28"/>
          <w:lang w:eastAsia="ru-RU"/>
        </w:rPr>
        <w:t>3)</w:t>
      </w:r>
      <w:r w:rsidR="005F67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22617">
        <w:rPr>
          <w:rFonts w:ascii="Times New Roman" w:eastAsia="Times New Roman" w:hAnsi="Times New Roman" w:cs="Times New Roman"/>
          <w:sz w:val="28"/>
          <w:szCs w:val="28"/>
          <w:lang w:eastAsia="ru-RU"/>
        </w:rPr>
        <w:t>Нет, Сергей не прав! При переходе улицы нужно быть внимательным, сосредоточиться на дороге.</w:t>
      </w:r>
    </w:p>
    <w:p w:rsidR="00A11FBE" w:rsidRPr="00A22617" w:rsidRDefault="00A11FBE" w:rsidP="00A22617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22617">
        <w:rPr>
          <w:rFonts w:ascii="Times New Roman" w:hAnsi="Times New Roman" w:cs="Times New Roman"/>
          <w:b/>
          <w:sz w:val="28"/>
          <w:szCs w:val="28"/>
        </w:rPr>
        <w:t>Верное решение, вывод и рекомендация</w:t>
      </w:r>
    </w:p>
    <w:p w:rsidR="00A11FBE" w:rsidRPr="00A22617" w:rsidRDefault="00A11FBE" w:rsidP="00A226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2617">
        <w:rPr>
          <w:rFonts w:ascii="Times New Roman" w:eastAsia="Times New Roman" w:hAnsi="Times New Roman" w:cs="Times New Roman"/>
          <w:sz w:val="28"/>
          <w:szCs w:val="28"/>
          <w:lang w:eastAsia="ru-RU"/>
        </w:rPr>
        <w:t>Слушая музыку, надев наушники или играя во время движения по дороге по телефону, человек не может услышать, приближающееся транспортное средство или сигнал водителя, и подвергает себя опасности. Нужно научиться быть наблюдательным, прогнозируя развитие ситуации в различных</w:t>
      </w:r>
      <w:r w:rsidR="00C315AB" w:rsidRPr="00A22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22617">
        <w:rPr>
          <w:rFonts w:ascii="Times New Roman" w:eastAsia="Times New Roman" w:hAnsi="Times New Roman" w:cs="Times New Roman"/>
          <w:sz w:val="28"/>
          <w:szCs w:val="28"/>
          <w:lang w:eastAsia="ru-RU"/>
        </w:rPr>
        <w:t>дорожных условиях.</w:t>
      </w:r>
    </w:p>
    <w:p w:rsidR="00C315AB" w:rsidRPr="00A22617" w:rsidRDefault="00C315AB" w:rsidP="00A226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261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Задание 2.</w:t>
      </w:r>
      <w:r w:rsidRPr="00A22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Вера читала газету «Дорожный калейдоскоп». В ней предлагалось разобрать несколько ситуаций. По</w:t>
      </w:r>
      <w:r w:rsidR="005F67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могите </w:t>
      </w:r>
      <w:r w:rsidRPr="00A22617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Вере.</w:t>
      </w:r>
    </w:p>
    <w:p w:rsidR="00C315AB" w:rsidRPr="00A22617" w:rsidRDefault="00C315AB" w:rsidP="00A2261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22617">
        <w:rPr>
          <w:rFonts w:ascii="Times New Roman" w:hAnsi="Times New Roman" w:cs="Times New Roman"/>
          <w:sz w:val="28"/>
          <w:szCs w:val="28"/>
        </w:rPr>
        <w:t>Описание ситуации на дороге, требующей решения и контрольный вопрос по описанной проблеме.</w:t>
      </w:r>
    </w:p>
    <w:p w:rsidR="00C315AB" w:rsidRPr="00A22617" w:rsidRDefault="00C315AB" w:rsidP="00A226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2261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1</w:t>
      </w:r>
      <w:r w:rsidR="005F671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A2261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команда </w:t>
      </w:r>
    </w:p>
    <w:p w:rsidR="00C315AB" w:rsidRPr="00A22617" w:rsidRDefault="00C315AB" w:rsidP="00A226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2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Ты идешь домой из магазина через дорогу. На середине пути </w:t>
      </w:r>
      <w:r w:rsidR="00A97359" w:rsidRPr="00A22617">
        <w:rPr>
          <w:rFonts w:ascii="Times New Roman" w:eastAsia="Times New Roman" w:hAnsi="Times New Roman" w:cs="Times New Roman"/>
          <w:sz w:val="28"/>
          <w:szCs w:val="28"/>
          <w:lang w:eastAsia="ru-RU"/>
        </w:rPr>
        <w:t>рвется сетка с яблоками</w:t>
      </w:r>
      <w:r w:rsidRPr="00A22617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которые раскатываются по асфальту.</w:t>
      </w:r>
    </w:p>
    <w:p w:rsidR="00C315AB" w:rsidRPr="00A22617" w:rsidRDefault="00C315AB" w:rsidP="00A226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2617">
        <w:rPr>
          <w:rFonts w:ascii="Times New Roman" w:eastAsia="Times New Roman" w:hAnsi="Times New Roman" w:cs="Times New Roman"/>
          <w:sz w:val="28"/>
          <w:szCs w:val="28"/>
          <w:lang w:eastAsia="ru-RU"/>
        </w:rPr>
        <w:t>-  Что делать?</w:t>
      </w:r>
    </w:p>
    <w:p w:rsidR="00A97359" w:rsidRPr="00A22617" w:rsidRDefault="00A97359" w:rsidP="00A22617">
      <w:pPr>
        <w:pStyle w:val="a6"/>
        <w:rPr>
          <w:b/>
          <w:sz w:val="28"/>
          <w:szCs w:val="28"/>
        </w:rPr>
      </w:pPr>
      <w:r w:rsidRPr="00A22617">
        <w:rPr>
          <w:b/>
          <w:sz w:val="28"/>
          <w:szCs w:val="28"/>
        </w:rPr>
        <w:t>Варианты выбора верных и ошибочных средств применения</w:t>
      </w:r>
    </w:p>
    <w:p w:rsidR="00A97359" w:rsidRPr="00A22617" w:rsidRDefault="005F671E" w:rsidP="00A226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 </w:t>
      </w:r>
      <w:r w:rsidR="00A97359" w:rsidRPr="00A22617">
        <w:rPr>
          <w:rFonts w:ascii="Times New Roman" w:eastAsia="Times New Roman" w:hAnsi="Times New Roman" w:cs="Times New Roman"/>
          <w:sz w:val="28"/>
          <w:szCs w:val="28"/>
          <w:lang w:eastAsia="ru-RU"/>
        </w:rPr>
        <w:t>Нужно быстро собрать яблоки</w:t>
      </w:r>
    </w:p>
    <w:p w:rsidR="00A97359" w:rsidRPr="00A22617" w:rsidRDefault="005F671E" w:rsidP="00A226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2) </w:t>
      </w:r>
      <w:r w:rsidR="00A97359" w:rsidRPr="00A2261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Продолжить путь, не останавливаясь.</w:t>
      </w:r>
    </w:p>
    <w:p w:rsidR="00A97359" w:rsidRPr="00A22617" w:rsidRDefault="00A97359" w:rsidP="00A22617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22617">
        <w:rPr>
          <w:rFonts w:ascii="Times New Roman" w:hAnsi="Times New Roman" w:cs="Times New Roman"/>
          <w:b/>
          <w:sz w:val="28"/>
          <w:szCs w:val="28"/>
        </w:rPr>
        <w:t>Верное решение, вывод и рекомендация</w:t>
      </w:r>
    </w:p>
    <w:p w:rsidR="00C315AB" w:rsidRPr="00A22617" w:rsidRDefault="00A97359" w:rsidP="00A22617">
      <w:pPr>
        <w:pStyle w:val="futurismarkdown-paragraph"/>
        <w:rPr>
          <w:sz w:val="28"/>
          <w:szCs w:val="28"/>
        </w:rPr>
      </w:pPr>
      <w:r w:rsidRPr="00A22617">
        <w:rPr>
          <w:rStyle w:val="a7"/>
          <w:b w:val="0"/>
          <w:sz w:val="28"/>
          <w:szCs w:val="28"/>
        </w:rPr>
        <w:t>Н</w:t>
      </w:r>
      <w:r w:rsidR="00C315AB" w:rsidRPr="00A22617">
        <w:rPr>
          <w:rStyle w:val="a7"/>
          <w:b w:val="0"/>
          <w:sz w:val="28"/>
          <w:szCs w:val="28"/>
        </w:rPr>
        <w:t>ужно успеть перейти дорогу</w:t>
      </w:r>
      <w:r w:rsidRPr="00A22617">
        <w:rPr>
          <w:sz w:val="28"/>
          <w:szCs w:val="28"/>
        </w:rPr>
        <w:t>, а яблоки</w:t>
      </w:r>
      <w:r w:rsidR="00C315AB" w:rsidRPr="00A22617">
        <w:rPr>
          <w:sz w:val="28"/>
          <w:szCs w:val="28"/>
        </w:rPr>
        <w:t xml:space="preserve"> можно купить в следующий раз.  </w:t>
      </w:r>
    </w:p>
    <w:p w:rsidR="00C315AB" w:rsidRPr="00A22617" w:rsidRDefault="00C315AB" w:rsidP="00A22617">
      <w:pPr>
        <w:pStyle w:val="futurismarkdown-paragraph"/>
      </w:pPr>
      <w:r w:rsidRPr="00A22617">
        <w:rPr>
          <w:sz w:val="28"/>
          <w:szCs w:val="28"/>
        </w:rPr>
        <w:t>Важно помнить, что переходить проезжую часть нужно только по пешеходному переходу и на разрешающий (зелёный) сигнал светофора. Если не успеть перейти дорогу, можно подвергнуть опасности свою жизнь и жизнь других людей.</w:t>
      </w:r>
      <w:r w:rsidRPr="00A22617">
        <w:t> </w:t>
      </w:r>
    </w:p>
    <w:p w:rsidR="005F671E" w:rsidRDefault="00A97359" w:rsidP="00A226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2261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 команда</w:t>
      </w:r>
      <w:r w:rsidR="005F671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A97359" w:rsidRPr="00A22617" w:rsidRDefault="00B10970" w:rsidP="00A226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261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Подбегая к дороге, мальчик видел, что загорелся зеленый сигнал пешеходного светофора, поэтому резво побежал через дорогу, уверенный в своей безопасности.</w:t>
      </w:r>
    </w:p>
    <w:p w:rsidR="00B10970" w:rsidRPr="00A22617" w:rsidRDefault="00A97359" w:rsidP="00A226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2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B10970" w:rsidRPr="00A22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Правильно ли он поступил?</w:t>
      </w:r>
    </w:p>
    <w:p w:rsidR="00A97359" w:rsidRPr="00A22617" w:rsidRDefault="00A97359" w:rsidP="00A22617">
      <w:pPr>
        <w:pStyle w:val="a6"/>
        <w:rPr>
          <w:b/>
          <w:sz w:val="28"/>
          <w:szCs w:val="28"/>
        </w:rPr>
      </w:pPr>
      <w:r w:rsidRPr="00A22617">
        <w:rPr>
          <w:b/>
          <w:sz w:val="28"/>
          <w:szCs w:val="28"/>
        </w:rPr>
        <w:t>Варианты выбора верных и ошибочных средств применения</w:t>
      </w:r>
    </w:p>
    <w:p w:rsidR="00A97359" w:rsidRPr="00A22617" w:rsidRDefault="005F671E" w:rsidP="00A22617">
      <w:pPr>
        <w:pStyle w:val="a6"/>
        <w:rPr>
          <w:sz w:val="28"/>
          <w:szCs w:val="28"/>
        </w:rPr>
      </w:pPr>
      <w:r>
        <w:rPr>
          <w:sz w:val="28"/>
          <w:szCs w:val="28"/>
        </w:rPr>
        <w:t xml:space="preserve">1) </w:t>
      </w:r>
      <w:r w:rsidR="00A97359" w:rsidRPr="00A22617">
        <w:rPr>
          <w:sz w:val="28"/>
          <w:szCs w:val="28"/>
        </w:rPr>
        <w:t>Да, ведь загорелся зелёный сигнал светофора</w:t>
      </w:r>
    </w:p>
    <w:p w:rsidR="00A97359" w:rsidRPr="00A22617" w:rsidRDefault="005F671E" w:rsidP="00A22617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2) </w:t>
      </w:r>
      <w:r w:rsidR="00A97359" w:rsidRPr="00A22617">
        <w:rPr>
          <w:rFonts w:ascii="Times New Roman" w:eastAsia="Times New Roman" w:hAnsi="Times New Roman" w:cs="Times New Roman"/>
          <w:sz w:val="28"/>
          <w:szCs w:val="28"/>
          <w:lang w:eastAsia="ru-RU"/>
        </w:rPr>
        <w:t>Нет, надо было посмотреть по сторонам.</w:t>
      </w:r>
      <w:r w:rsidR="00A97359" w:rsidRPr="00A2261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97359" w:rsidRPr="00A22617" w:rsidRDefault="00A97359" w:rsidP="00A22617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22617">
        <w:rPr>
          <w:rFonts w:ascii="Times New Roman" w:hAnsi="Times New Roman" w:cs="Times New Roman"/>
          <w:b/>
          <w:sz w:val="28"/>
          <w:szCs w:val="28"/>
        </w:rPr>
        <w:t>Верное решение, вывод и рекомендация</w:t>
      </w:r>
    </w:p>
    <w:p w:rsidR="00B10970" w:rsidRPr="00A22617" w:rsidRDefault="00B10970" w:rsidP="00A226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2617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 довольно рискованно! Надо всегда наблюдать: нет ли подъезжающего транспорта. Могут быть «опаздывающие» водители, проскакивающие пешеходный переход на мигающий желтый сигнал светофора, не успев сделать это при “своем” сигнале; на красный сигнал светофора могут продолжить движение спецмашины (скорая помощь, полиция, МЧС при включенном звуковом сигнале). Нельзя также забывать и о так называемых “злостных” водителях-нарушителях.</w:t>
      </w:r>
    </w:p>
    <w:p w:rsidR="00B10970" w:rsidRPr="00A22617" w:rsidRDefault="00B10970" w:rsidP="00A226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2617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Необходимо соблюдать следующие правила:</w:t>
      </w:r>
    </w:p>
    <w:p w:rsidR="00B10970" w:rsidRPr="00A22617" w:rsidRDefault="00B10970" w:rsidP="00A2261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261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Надо остановиться перед пешеходным переходом;</w:t>
      </w:r>
    </w:p>
    <w:p w:rsidR="00B10970" w:rsidRPr="00A22617" w:rsidRDefault="00B10970" w:rsidP="00A2261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2617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Посмотреть налево – направо, а затем еще раз налево;</w:t>
      </w:r>
    </w:p>
    <w:p w:rsidR="00B10970" w:rsidRPr="00A22617" w:rsidRDefault="00B10970" w:rsidP="00A2261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2617">
        <w:rPr>
          <w:rFonts w:ascii="Times New Roman" w:eastAsia="Times New Roman" w:hAnsi="Times New Roman" w:cs="Times New Roman"/>
          <w:sz w:val="28"/>
          <w:szCs w:val="28"/>
          <w:lang w:eastAsia="ru-RU"/>
        </w:rPr>
        <w:t>Убедиться в безопасности;</w:t>
      </w:r>
    </w:p>
    <w:p w:rsidR="00B10970" w:rsidRPr="00A22617" w:rsidRDefault="00B10970" w:rsidP="00A2261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2617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Переходить, контролируя ситуацию на дороге/</w:t>
      </w:r>
      <w:r w:rsidR="00784805" w:rsidRPr="00A2261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338ED" w:rsidRPr="00A22617" w:rsidRDefault="00F338ED" w:rsidP="00A226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2261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 Заключительная часть.</w:t>
      </w:r>
    </w:p>
    <w:p w:rsidR="00F338ED" w:rsidRPr="00A22617" w:rsidRDefault="00F338ED" w:rsidP="00A226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2617">
        <w:rPr>
          <w:rFonts w:ascii="Times New Roman" w:eastAsia="Times New Roman" w:hAnsi="Times New Roman" w:cs="Times New Roman"/>
          <w:sz w:val="28"/>
          <w:szCs w:val="28"/>
          <w:lang w:eastAsia="ru-RU"/>
        </w:rPr>
        <w:t>Уважаемые ребята, подведем итоги нашего занятия. Сегодня мы с вами познакомились с кейс-игрой, научились применять ее в изучении правил дорожного движения. Предлагаю вам закончить предложения:</w:t>
      </w:r>
    </w:p>
    <w:p w:rsidR="00F338ED" w:rsidRPr="00A22617" w:rsidRDefault="00F338ED" w:rsidP="00A226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2617">
        <w:rPr>
          <w:rFonts w:ascii="Times New Roman" w:eastAsia="Times New Roman" w:hAnsi="Times New Roman" w:cs="Times New Roman"/>
          <w:sz w:val="28"/>
          <w:szCs w:val="28"/>
          <w:lang w:eastAsia="ru-RU"/>
        </w:rPr>
        <w:t>Мне понравилось… Меня удивило… Мне захотелось… Поделитесь своим мнением. (</w:t>
      </w:r>
      <w:r w:rsidR="005F671E" w:rsidRPr="00A22617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Выступления</w:t>
      </w:r>
      <w:r w:rsidRPr="00A22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детей)</w:t>
      </w:r>
    </w:p>
    <w:p w:rsidR="00F338ED" w:rsidRPr="00A22617" w:rsidRDefault="005F671E" w:rsidP="00A226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Вывод: Кейс – технологии </w:t>
      </w:r>
      <w:r w:rsidR="00F338ED" w:rsidRPr="00A22617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способствуют развитию умения анализировать ситуацию, оценить ее альтернативы, выбрать оптимальный вариант и спланировать его осуществление. Если кейс технологию применять регулярно, то у учащихся будет вырабатываться устойчивый навык решения жизненных ситуаций и применения этих знаний в реальных ситуациях.</w:t>
      </w:r>
    </w:p>
    <w:p w:rsidR="00F338ED" w:rsidRPr="00A22617" w:rsidRDefault="00F338ED" w:rsidP="00A226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2261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Рекомендации по применению педагогического кейса в образовательном процессе</w:t>
      </w:r>
    </w:p>
    <w:p w:rsidR="00B10970" w:rsidRPr="00A22617" w:rsidRDefault="00F338ED" w:rsidP="00A226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2617">
        <w:rPr>
          <w:rFonts w:ascii="Times New Roman" w:eastAsia="Times New Roman" w:hAnsi="Times New Roman" w:cs="Times New Roman"/>
          <w:sz w:val="28"/>
          <w:szCs w:val="28"/>
          <w:lang w:eastAsia="ru-RU"/>
        </w:rPr>
        <w:t>Не торопите учащихся, дайте им возможность исследовать предложенные</w:t>
      </w:r>
      <w:r w:rsidR="005F67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22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ситуации на дороге: проанализировать их, построить предположения и найти их решение самостоятельно. </w:t>
      </w:r>
    </w:p>
    <w:p w:rsidR="00B10970" w:rsidRPr="00A22617" w:rsidRDefault="00B10970" w:rsidP="00A226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38ED" w:rsidRPr="00A22617" w:rsidRDefault="00F338ED" w:rsidP="00A22617">
      <w:pPr>
        <w:pStyle w:val="c6"/>
        <w:rPr>
          <w:rStyle w:val="c8"/>
          <w:sz w:val="28"/>
          <w:szCs w:val="28"/>
        </w:rPr>
      </w:pPr>
    </w:p>
    <w:p w:rsidR="00F338ED" w:rsidRPr="00A22617" w:rsidRDefault="00F338ED" w:rsidP="00A22617">
      <w:pPr>
        <w:pStyle w:val="c6"/>
        <w:rPr>
          <w:rStyle w:val="c8"/>
          <w:sz w:val="28"/>
          <w:szCs w:val="28"/>
        </w:rPr>
      </w:pPr>
    </w:p>
    <w:p w:rsidR="00F338ED" w:rsidRPr="00A22617" w:rsidRDefault="00F338ED" w:rsidP="00A22617">
      <w:pPr>
        <w:pStyle w:val="c6"/>
        <w:rPr>
          <w:rStyle w:val="c8"/>
        </w:rPr>
      </w:pPr>
    </w:p>
    <w:p w:rsidR="00F338ED" w:rsidRPr="00A22617" w:rsidRDefault="00F338ED" w:rsidP="00A22617">
      <w:pPr>
        <w:pStyle w:val="c6"/>
        <w:rPr>
          <w:rStyle w:val="c8"/>
        </w:rPr>
      </w:pPr>
    </w:p>
    <w:p w:rsidR="00F338ED" w:rsidRPr="00A22617" w:rsidRDefault="00F338ED" w:rsidP="00A22617">
      <w:pPr>
        <w:pStyle w:val="c6"/>
        <w:rPr>
          <w:rStyle w:val="c8"/>
        </w:rPr>
      </w:pPr>
    </w:p>
    <w:p w:rsidR="00F338ED" w:rsidRPr="00A22617" w:rsidRDefault="00F338ED" w:rsidP="00A22617">
      <w:pPr>
        <w:pStyle w:val="c6"/>
        <w:rPr>
          <w:rStyle w:val="c8"/>
        </w:rPr>
      </w:pPr>
    </w:p>
    <w:p w:rsidR="00F338ED" w:rsidRPr="00A22617" w:rsidRDefault="00F338ED" w:rsidP="00A22617">
      <w:pPr>
        <w:pStyle w:val="c6"/>
        <w:rPr>
          <w:rStyle w:val="c8"/>
        </w:rPr>
      </w:pPr>
    </w:p>
    <w:p w:rsidR="00F338ED" w:rsidRPr="00A22617" w:rsidRDefault="00F338ED" w:rsidP="00A22617">
      <w:pPr>
        <w:pStyle w:val="c6"/>
        <w:rPr>
          <w:rStyle w:val="c8"/>
        </w:rPr>
      </w:pPr>
    </w:p>
    <w:p w:rsidR="00F338ED" w:rsidRPr="00A22617" w:rsidRDefault="00F338ED" w:rsidP="00A22617">
      <w:pPr>
        <w:pStyle w:val="c6"/>
        <w:rPr>
          <w:rStyle w:val="c8"/>
        </w:rPr>
      </w:pPr>
    </w:p>
    <w:p w:rsidR="00B10970" w:rsidRPr="005F671E" w:rsidRDefault="00B10970" w:rsidP="005F671E">
      <w:pPr>
        <w:pStyle w:val="c6"/>
      </w:pPr>
    </w:p>
    <w:sectPr w:rsidR="00B10970" w:rsidRPr="005F671E" w:rsidSect="006504AE">
      <w:footerReference w:type="default" r:id="rId9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04AE" w:rsidRDefault="006504AE" w:rsidP="006504AE">
      <w:pPr>
        <w:spacing w:after="0" w:line="240" w:lineRule="auto"/>
      </w:pPr>
      <w:r>
        <w:separator/>
      </w:r>
    </w:p>
  </w:endnote>
  <w:endnote w:type="continuationSeparator" w:id="0">
    <w:p w:rsidR="006504AE" w:rsidRDefault="006504AE" w:rsidP="006504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97498685"/>
      <w:docPartObj>
        <w:docPartGallery w:val="Page Numbers (Bottom of Page)"/>
        <w:docPartUnique/>
      </w:docPartObj>
    </w:sdtPr>
    <w:sdtContent>
      <w:p w:rsidR="006504AE" w:rsidRDefault="006504AE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6</w:t>
        </w:r>
        <w:r>
          <w:fldChar w:fldCharType="end"/>
        </w:r>
      </w:p>
    </w:sdtContent>
  </w:sdt>
  <w:p w:rsidR="006504AE" w:rsidRDefault="006504AE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04AE" w:rsidRDefault="006504AE" w:rsidP="006504AE">
      <w:pPr>
        <w:spacing w:after="0" w:line="240" w:lineRule="auto"/>
      </w:pPr>
      <w:r>
        <w:separator/>
      </w:r>
    </w:p>
  </w:footnote>
  <w:footnote w:type="continuationSeparator" w:id="0">
    <w:p w:rsidR="006504AE" w:rsidRDefault="006504AE" w:rsidP="006504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55C1026"/>
    <w:multiLevelType w:val="multilevel"/>
    <w:tmpl w:val="4C2467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7860A43"/>
    <w:multiLevelType w:val="hybridMultilevel"/>
    <w:tmpl w:val="C16E2908"/>
    <w:lvl w:ilvl="0" w:tplc="2B6C1854">
      <w:start w:val="202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7695324"/>
    <w:multiLevelType w:val="hybridMultilevel"/>
    <w:tmpl w:val="B2A859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DBB3CC1"/>
    <w:multiLevelType w:val="hybridMultilevel"/>
    <w:tmpl w:val="AD3A347A"/>
    <w:lvl w:ilvl="0" w:tplc="4E02FDDC">
      <w:start w:val="202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52D0C"/>
    <w:rsid w:val="003646F4"/>
    <w:rsid w:val="00465448"/>
    <w:rsid w:val="004C4708"/>
    <w:rsid w:val="005F671E"/>
    <w:rsid w:val="006504AE"/>
    <w:rsid w:val="00653876"/>
    <w:rsid w:val="00784805"/>
    <w:rsid w:val="0094427F"/>
    <w:rsid w:val="0098346D"/>
    <w:rsid w:val="00A11FBE"/>
    <w:rsid w:val="00A22617"/>
    <w:rsid w:val="00A97359"/>
    <w:rsid w:val="00AF6CB8"/>
    <w:rsid w:val="00B10970"/>
    <w:rsid w:val="00BB72E5"/>
    <w:rsid w:val="00C315AB"/>
    <w:rsid w:val="00C52D0C"/>
    <w:rsid w:val="00CF700B"/>
    <w:rsid w:val="00EC2789"/>
    <w:rsid w:val="00F338ED"/>
    <w:rsid w:val="00F45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BEC0FF8-926D-4373-9624-FD6E93130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54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52D0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BB72E5"/>
    <w:pPr>
      <w:ind w:left="720"/>
      <w:contextualSpacing/>
    </w:pPr>
  </w:style>
  <w:style w:type="paragraph" w:customStyle="1" w:styleId="c6">
    <w:name w:val="c6"/>
    <w:basedOn w:val="a"/>
    <w:rsid w:val="00B109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B10970"/>
  </w:style>
  <w:style w:type="character" w:customStyle="1" w:styleId="c10">
    <w:name w:val="c10"/>
    <w:basedOn w:val="a0"/>
    <w:rsid w:val="00B10970"/>
  </w:style>
  <w:style w:type="character" w:customStyle="1" w:styleId="c4">
    <w:name w:val="c4"/>
    <w:basedOn w:val="a0"/>
    <w:rsid w:val="00B10970"/>
  </w:style>
  <w:style w:type="character" w:customStyle="1" w:styleId="c8">
    <w:name w:val="c8"/>
    <w:basedOn w:val="a0"/>
    <w:rsid w:val="00B10970"/>
  </w:style>
  <w:style w:type="character" w:customStyle="1" w:styleId="c2">
    <w:name w:val="c2"/>
    <w:basedOn w:val="a0"/>
    <w:rsid w:val="00B10970"/>
  </w:style>
  <w:style w:type="paragraph" w:styleId="a4">
    <w:name w:val="Balloon Text"/>
    <w:basedOn w:val="a"/>
    <w:link w:val="a5"/>
    <w:uiPriority w:val="99"/>
    <w:semiHidden/>
    <w:unhideWhenUsed/>
    <w:rsid w:val="007848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4805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F459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uturismarkdown-paragraph">
    <w:name w:val="futurismarkdown-paragraph"/>
    <w:basedOn w:val="a"/>
    <w:rsid w:val="00C315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C315AB"/>
    <w:rPr>
      <w:b/>
      <w:bCs/>
    </w:rPr>
  </w:style>
  <w:style w:type="character" w:styleId="a8">
    <w:name w:val="Hyperlink"/>
    <w:basedOn w:val="a0"/>
    <w:uiPriority w:val="99"/>
    <w:semiHidden/>
    <w:unhideWhenUsed/>
    <w:rsid w:val="00C315AB"/>
    <w:rPr>
      <w:color w:val="0000FF"/>
      <w:u w:val="single"/>
    </w:rPr>
  </w:style>
  <w:style w:type="paragraph" w:styleId="a9">
    <w:name w:val="header"/>
    <w:basedOn w:val="a"/>
    <w:link w:val="aa"/>
    <w:uiPriority w:val="99"/>
    <w:unhideWhenUsed/>
    <w:rsid w:val="006504A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6504AE"/>
  </w:style>
  <w:style w:type="paragraph" w:styleId="ab">
    <w:name w:val="footer"/>
    <w:basedOn w:val="a"/>
    <w:link w:val="ac"/>
    <w:uiPriority w:val="99"/>
    <w:unhideWhenUsed/>
    <w:rsid w:val="006504A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6504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18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2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9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6</Pages>
  <Words>1117</Words>
  <Characters>6367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Тамара Владимировна</cp:lastModifiedBy>
  <cp:revision>5</cp:revision>
  <dcterms:created xsi:type="dcterms:W3CDTF">2025-03-25T22:17:00Z</dcterms:created>
  <dcterms:modified xsi:type="dcterms:W3CDTF">2025-03-26T05:51:00Z</dcterms:modified>
</cp:coreProperties>
</file>